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C8" w:rsidRPr="0052305C" w:rsidRDefault="008233C8" w:rsidP="008C0E77">
      <w:pPr>
        <w:spacing w:line="400" w:lineRule="exact"/>
        <w:rPr>
          <w:rFonts w:ascii="標楷體" w:eastAsia="標楷體" w:hAnsi="標楷體"/>
          <w:b/>
          <w:sz w:val="40"/>
          <w:szCs w:val="40"/>
        </w:rPr>
      </w:pPr>
      <w:proofErr w:type="gramStart"/>
      <w:r w:rsidRPr="0052305C">
        <w:rPr>
          <w:rFonts w:ascii="標楷體" w:eastAsia="標楷體" w:hAnsi="標楷體" w:hint="eastAsia"/>
          <w:b/>
          <w:sz w:val="40"/>
          <w:szCs w:val="40"/>
        </w:rPr>
        <w:t>健促</w:t>
      </w:r>
      <w:r w:rsidR="0052305C" w:rsidRPr="0052305C">
        <w:rPr>
          <w:rFonts w:ascii="標楷體" w:eastAsia="標楷體" w:hAnsi="標楷體" w:hint="eastAsia"/>
          <w:b/>
          <w:sz w:val="40"/>
          <w:szCs w:val="40"/>
        </w:rPr>
        <w:t>後</w:t>
      </w:r>
      <w:r w:rsidRPr="0052305C">
        <w:rPr>
          <w:rFonts w:ascii="標楷體" w:eastAsia="標楷體" w:hAnsi="標楷體" w:hint="eastAsia"/>
          <w:b/>
          <w:sz w:val="40"/>
          <w:szCs w:val="40"/>
        </w:rPr>
        <w:t>測</w:t>
      </w:r>
      <w:proofErr w:type="gramEnd"/>
      <w:r w:rsidRPr="0052305C">
        <w:rPr>
          <w:rFonts w:ascii="標楷體" w:eastAsia="標楷體" w:hAnsi="標楷體" w:hint="eastAsia"/>
          <w:b/>
          <w:sz w:val="40"/>
          <w:szCs w:val="40"/>
        </w:rPr>
        <w:t>時間</w:t>
      </w:r>
      <w:r w:rsidR="0052305C" w:rsidRPr="0052305C">
        <w:rPr>
          <w:rFonts w:ascii="標楷體" w:eastAsia="標楷體" w:hAnsi="標楷體" w:hint="eastAsia"/>
          <w:b/>
          <w:sz w:val="40"/>
          <w:szCs w:val="40"/>
        </w:rPr>
        <w:t>04</w:t>
      </w:r>
      <w:r w:rsidRPr="0052305C">
        <w:rPr>
          <w:rFonts w:ascii="標楷體" w:eastAsia="標楷體" w:hAnsi="標楷體" w:hint="eastAsia"/>
          <w:b/>
          <w:sz w:val="40"/>
          <w:szCs w:val="40"/>
        </w:rPr>
        <w:t>/</w:t>
      </w:r>
      <w:r w:rsidR="0052305C" w:rsidRPr="0052305C">
        <w:rPr>
          <w:rFonts w:ascii="標楷體" w:eastAsia="標楷體" w:hAnsi="標楷體" w:hint="eastAsia"/>
          <w:b/>
          <w:sz w:val="40"/>
          <w:szCs w:val="40"/>
        </w:rPr>
        <w:t>15</w:t>
      </w:r>
      <w:r w:rsidRPr="0052305C">
        <w:rPr>
          <w:rFonts w:ascii="標楷體" w:eastAsia="標楷體" w:hAnsi="標楷體" w:hint="eastAsia"/>
          <w:b/>
          <w:sz w:val="40"/>
          <w:szCs w:val="40"/>
        </w:rPr>
        <w:t>~</w:t>
      </w:r>
      <w:r w:rsidR="0052305C" w:rsidRPr="0052305C">
        <w:rPr>
          <w:rFonts w:ascii="標楷體" w:eastAsia="標楷體" w:hAnsi="標楷體" w:hint="eastAsia"/>
          <w:b/>
          <w:sz w:val="40"/>
          <w:szCs w:val="40"/>
        </w:rPr>
        <w:t>04</w:t>
      </w:r>
      <w:r w:rsidRPr="0052305C">
        <w:rPr>
          <w:rFonts w:ascii="標楷體" w:eastAsia="標楷體" w:hAnsi="標楷體" w:hint="eastAsia"/>
          <w:b/>
          <w:sz w:val="40"/>
          <w:szCs w:val="40"/>
        </w:rPr>
        <w:t>/</w:t>
      </w:r>
      <w:r w:rsidR="0052305C" w:rsidRPr="0052305C">
        <w:rPr>
          <w:rFonts w:ascii="標楷體" w:eastAsia="標楷體" w:hAnsi="標楷體" w:hint="eastAsia"/>
          <w:b/>
          <w:sz w:val="40"/>
          <w:szCs w:val="40"/>
        </w:rPr>
        <w:t>30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1245"/>
        <w:gridCol w:w="1955"/>
        <w:gridCol w:w="1190"/>
        <w:gridCol w:w="1984"/>
        <w:gridCol w:w="1276"/>
        <w:gridCol w:w="2268"/>
        <w:gridCol w:w="1559"/>
        <w:gridCol w:w="3911"/>
      </w:tblGrid>
      <w:tr w:rsidR="0052305C" w:rsidRPr="008C0E77" w:rsidTr="00382565">
        <w:tc>
          <w:tcPr>
            <w:tcW w:w="3200" w:type="dxa"/>
            <w:gridSpan w:val="2"/>
          </w:tcPr>
          <w:p w:rsidR="0052305C" w:rsidRPr="008C0E77" w:rsidRDefault="0052305C" w:rsidP="00DC6F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2305C" w:rsidRPr="0052305C" w:rsidRDefault="0052305C" w:rsidP="00DC6F12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家</w:t>
            </w:r>
            <w:proofErr w:type="gramStart"/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驥</w:t>
            </w:r>
            <w:proofErr w:type="gramEnd"/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老師</w:t>
            </w:r>
          </w:p>
          <w:p w:rsidR="0052305C" w:rsidRPr="0052305C" w:rsidRDefault="0052305C" w:rsidP="00186319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3174" w:type="dxa"/>
            <w:gridSpan w:val="2"/>
          </w:tcPr>
          <w:p w:rsidR="0052305C" w:rsidRPr="0052305C" w:rsidRDefault="0052305C" w:rsidP="00DC6F1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cs="微軟正黑體" w:hint="eastAsia"/>
                <w:b/>
                <w:color w:val="262626" w:themeColor="text1" w:themeTint="D9"/>
                <w:kern w:val="0"/>
                <w:sz w:val="36"/>
                <w:szCs w:val="36"/>
              </w:rPr>
              <w:t>俊澤老師</w:t>
            </w:r>
          </w:p>
          <w:p w:rsidR="0052305C" w:rsidRPr="0052305C" w:rsidRDefault="0052305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gridSpan w:val="2"/>
          </w:tcPr>
          <w:p w:rsidR="0052305C" w:rsidRPr="0052305C" w:rsidRDefault="0052305C" w:rsidP="00DC6F1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cs="微軟正黑體" w:hint="eastAsia"/>
                <w:b/>
                <w:color w:val="262626" w:themeColor="text1" w:themeTint="D9"/>
                <w:kern w:val="0"/>
                <w:sz w:val="36"/>
                <w:szCs w:val="36"/>
              </w:rPr>
              <w:t>慧珍老師</w:t>
            </w:r>
          </w:p>
          <w:p w:rsidR="0052305C" w:rsidRPr="0052305C" w:rsidRDefault="0052305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70" w:type="dxa"/>
            <w:gridSpan w:val="2"/>
          </w:tcPr>
          <w:p w:rsidR="0052305C" w:rsidRPr="0052305C" w:rsidRDefault="0052305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秀吟老師</w:t>
            </w:r>
            <w:proofErr w:type="gramEnd"/>
          </w:p>
          <w:p w:rsidR="0052305C" w:rsidRPr="0052305C" w:rsidRDefault="0052305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00ABC" w:rsidRPr="008C0E77" w:rsidTr="0052305C">
        <w:trPr>
          <w:trHeight w:val="1161"/>
        </w:trPr>
        <w:tc>
          <w:tcPr>
            <w:tcW w:w="1245" w:type="dxa"/>
          </w:tcPr>
          <w:p w:rsidR="00C00ABC" w:rsidRPr="0052305C" w:rsidRDefault="00C00ABC" w:rsidP="0018631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施測議題</w:t>
            </w:r>
          </w:p>
        </w:tc>
        <w:tc>
          <w:tcPr>
            <w:tcW w:w="1955" w:type="dxa"/>
          </w:tcPr>
          <w:p w:rsidR="00C00ABC" w:rsidRPr="0052305C" w:rsidRDefault="00C00ABC" w:rsidP="001863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年級班級</w:t>
            </w:r>
          </w:p>
        </w:tc>
        <w:tc>
          <w:tcPr>
            <w:tcW w:w="1190" w:type="dxa"/>
          </w:tcPr>
          <w:p w:rsidR="00C00ABC" w:rsidRPr="0052305C" w:rsidRDefault="00C00ABC" w:rsidP="008C0E7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施測議題</w:t>
            </w:r>
          </w:p>
        </w:tc>
        <w:tc>
          <w:tcPr>
            <w:tcW w:w="1984" w:type="dxa"/>
          </w:tcPr>
          <w:p w:rsidR="00C00ABC" w:rsidRPr="0052305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年級班級</w:t>
            </w:r>
          </w:p>
        </w:tc>
        <w:tc>
          <w:tcPr>
            <w:tcW w:w="1276" w:type="dxa"/>
          </w:tcPr>
          <w:p w:rsidR="00C00ABC" w:rsidRPr="0052305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施測議題</w:t>
            </w:r>
          </w:p>
        </w:tc>
        <w:tc>
          <w:tcPr>
            <w:tcW w:w="2268" w:type="dxa"/>
          </w:tcPr>
          <w:p w:rsidR="00C00ABC" w:rsidRPr="0052305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年級班級</w:t>
            </w:r>
          </w:p>
        </w:tc>
        <w:tc>
          <w:tcPr>
            <w:tcW w:w="1559" w:type="dxa"/>
          </w:tcPr>
          <w:p w:rsidR="00C00ABC" w:rsidRPr="0052305C" w:rsidRDefault="00C00ABC" w:rsidP="008C0E7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施測議題</w:t>
            </w:r>
          </w:p>
        </w:tc>
        <w:tc>
          <w:tcPr>
            <w:tcW w:w="3911" w:type="dxa"/>
          </w:tcPr>
          <w:p w:rsidR="00C00ABC" w:rsidRPr="0052305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2305C">
              <w:rPr>
                <w:rFonts w:ascii="標楷體" w:eastAsia="標楷體" w:hAnsi="標楷體" w:hint="eastAsia"/>
                <w:b/>
                <w:sz w:val="36"/>
                <w:szCs w:val="36"/>
              </w:rPr>
              <w:t>年級班級</w:t>
            </w:r>
          </w:p>
        </w:tc>
      </w:tr>
      <w:tr w:rsidR="00C00ABC" w:rsidRPr="008C0E77" w:rsidTr="0052305C">
        <w:trPr>
          <w:trHeight w:val="960"/>
        </w:trPr>
        <w:tc>
          <w:tcPr>
            <w:tcW w:w="1245" w:type="dxa"/>
          </w:tcPr>
          <w:p w:rsidR="00C00ABC" w:rsidRPr="00FE599D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反菸拒</w:t>
            </w:r>
            <w:proofErr w:type="gramStart"/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檳</w:t>
            </w:r>
            <w:proofErr w:type="gramEnd"/>
          </w:p>
        </w:tc>
        <w:tc>
          <w:tcPr>
            <w:tcW w:w="1955" w:type="dxa"/>
          </w:tcPr>
          <w:p w:rsidR="00C00ABC" w:rsidRPr="00FE599D" w:rsidRDefault="00C00ABC" w:rsidP="00FE599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E599D">
              <w:rPr>
                <w:rFonts w:ascii="標楷體" w:eastAsia="標楷體" w:hAnsi="標楷體" w:hint="eastAsia"/>
                <w:b/>
                <w:sz w:val="36"/>
                <w:szCs w:val="36"/>
              </w:rPr>
              <w:t>503、511</w:t>
            </w:r>
          </w:p>
          <w:p w:rsidR="00C00ABC" w:rsidRPr="00FE599D" w:rsidRDefault="00C00ABC" w:rsidP="0018631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90" w:type="dxa"/>
          </w:tcPr>
          <w:p w:rsidR="00C00ABC" w:rsidRPr="00FE599D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口腔衛生</w:t>
            </w:r>
          </w:p>
        </w:tc>
        <w:tc>
          <w:tcPr>
            <w:tcW w:w="1984" w:type="dxa"/>
          </w:tcPr>
          <w:p w:rsidR="00C00ABC" w:rsidRPr="00C00AB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00ABC">
              <w:rPr>
                <w:rFonts w:ascii="標楷體" w:eastAsia="標楷體" w:hAnsi="標楷體" w:hint="eastAsia"/>
                <w:b/>
                <w:color w:val="262626" w:themeColor="text1" w:themeTint="D9"/>
                <w:sz w:val="36"/>
                <w:szCs w:val="36"/>
              </w:rPr>
              <w:t>502、506</w:t>
            </w:r>
          </w:p>
        </w:tc>
        <w:tc>
          <w:tcPr>
            <w:tcW w:w="1276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口腔衛生</w:t>
            </w:r>
          </w:p>
        </w:tc>
        <w:tc>
          <w:tcPr>
            <w:tcW w:w="2268" w:type="dxa"/>
          </w:tcPr>
          <w:p w:rsidR="00C00ABC" w:rsidRPr="00C00AB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0ABC">
              <w:rPr>
                <w:rFonts w:ascii="標楷體" w:eastAsia="標楷體" w:hAnsi="標楷體" w:hint="eastAsia"/>
                <w:b/>
                <w:sz w:val="32"/>
                <w:szCs w:val="32"/>
              </w:rPr>
              <w:t>402、1412</w:t>
            </w:r>
          </w:p>
        </w:tc>
        <w:tc>
          <w:tcPr>
            <w:tcW w:w="1559" w:type="dxa"/>
          </w:tcPr>
          <w:p w:rsidR="00C00ABC" w:rsidRDefault="00C00ABC" w:rsidP="008C0E7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口腔衛生</w:t>
            </w:r>
          </w:p>
        </w:tc>
        <w:tc>
          <w:tcPr>
            <w:tcW w:w="3911" w:type="dxa"/>
          </w:tcPr>
          <w:p w:rsidR="00C00ABC" w:rsidRPr="00C00AB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00ABC">
              <w:rPr>
                <w:rFonts w:ascii="標楷體" w:eastAsia="標楷體" w:hAnsi="標楷體" w:hint="eastAsia"/>
                <w:b/>
                <w:sz w:val="36"/>
                <w:szCs w:val="36"/>
              </w:rPr>
              <w:t>302、313</w:t>
            </w:r>
          </w:p>
        </w:tc>
      </w:tr>
      <w:tr w:rsidR="00C00ABC" w:rsidRPr="008C0E77" w:rsidTr="0052305C">
        <w:trPr>
          <w:trHeight w:val="961"/>
        </w:trPr>
        <w:tc>
          <w:tcPr>
            <w:tcW w:w="1245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反菸拒</w:t>
            </w:r>
            <w:proofErr w:type="gramStart"/>
            <w:r w:rsidRPr="00FE599D">
              <w:rPr>
                <w:rFonts w:ascii="標楷體" w:eastAsia="標楷體" w:hAnsi="標楷體" w:hint="eastAsia"/>
                <w:b/>
                <w:sz w:val="32"/>
                <w:szCs w:val="32"/>
              </w:rPr>
              <w:t>檳</w:t>
            </w:r>
            <w:proofErr w:type="gramEnd"/>
          </w:p>
        </w:tc>
        <w:tc>
          <w:tcPr>
            <w:tcW w:w="1955" w:type="dxa"/>
          </w:tcPr>
          <w:p w:rsidR="00C00ABC" w:rsidRPr="00FE599D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E599D">
              <w:rPr>
                <w:rFonts w:ascii="標楷體" w:eastAsia="標楷體" w:hAnsi="標楷體" w:hint="eastAsia"/>
                <w:b/>
                <w:sz w:val="36"/>
                <w:szCs w:val="36"/>
              </w:rPr>
              <w:t>609、610</w:t>
            </w:r>
          </w:p>
        </w:tc>
        <w:tc>
          <w:tcPr>
            <w:tcW w:w="1190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505F">
              <w:rPr>
                <w:rFonts w:ascii="標楷體" w:eastAsia="標楷體" w:hAnsi="標楷體" w:hint="eastAsia"/>
                <w:b/>
                <w:sz w:val="40"/>
                <w:szCs w:val="40"/>
              </w:rPr>
              <w:t>健保用藥</w:t>
            </w:r>
          </w:p>
        </w:tc>
        <w:tc>
          <w:tcPr>
            <w:tcW w:w="1984" w:type="dxa"/>
          </w:tcPr>
          <w:p w:rsidR="00C00ABC" w:rsidRPr="00C00AB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0ABC">
              <w:rPr>
                <w:rFonts w:ascii="標楷體" w:eastAsia="標楷體" w:hAnsi="標楷體" w:hint="eastAsia"/>
                <w:b/>
                <w:sz w:val="32"/>
                <w:szCs w:val="32"/>
              </w:rPr>
              <w:t>508、509</w:t>
            </w:r>
          </w:p>
        </w:tc>
        <w:tc>
          <w:tcPr>
            <w:tcW w:w="1276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11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ABC" w:rsidRPr="008C0E77" w:rsidTr="0052305C">
        <w:tc>
          <w:tcPr>
            <w:tcW w:w="1245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05F">
              <w:rPr>
                <w:rFonts w:ascii="標楷體" w:eastAsia="標楷體" w:hAnsi="標楷體" w:hint="eastAsia"/>
                <w:b/>
                <w:sz w:val="40"/>
                <w:szCs w:val="40"/>
              </w:rPr>
              <w:t>性教育</w:t>
            </w:r>
          </w:p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05F">
              <w:rPr>
                <w:rFonts w:ascii="標楷體" w:eastAsia="標楷體" w:hAnsi="標楷體"/>
                <w:b/>
                <w:sz w:val="40"/>
                <w:szCs w:val="40"/>
              </w:rPr>
              <w:t>601</w:t>
            </w:r>
            <w:r w:rsidRPr="005E505F">
              <w:rPr>
                <w:rFonts w:ascii="標楷體" w:eastAsia="標楷體" w:hAnsi="標楷體" w:hint="eastAsia"/>
                <w:b/>
                <w:sz w:val="40"/>
                <w:szCs w:val="40"/>
              </w:rPr>
              <w:t>、613</w:t>
            </w:r>
          </w:p>
        </w:tc>
        <w:tc>
          <w:tcPr>
            <w:tcW w:w="1190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505F">
              <w:rPr>
                <w:rFonts w:ascii="標楷體" w:eastAsia="標楷體" w:hAnsi="標楷體"/>
                <w:b/>
                <w:sz w:val="40"/>
                <w:szCs w:val="40"/>
              </w:rPr>
              <w:t>健康</w:t>
            </w:r>
            <w:r w:rsidRPr="005E505F">
              <w:rPr>
                <w:rFonts w:ascii="標楷體" w:eastAsia="標楷體" w:hAnsi="標楷體" w:hint="eastAsia"/>
                <w:b/>
                <w:sz w:val="40"/>
                <w:szCs w:val="40"/>
              </w:rPr>
              <w:t>體位</w:t>
            </w:r>
          </w:p>
        </w:tc>
        <w:tc>
          <w:tcPr>
            <w:tcW w:w="1984" w:type="dxa"/>
          </w:tcPr>
          <w:p w:rsidR="00C00ABC" w:rsidRPr="00C00ABC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0ABC">
              <w:rPr>
                <w:rFonts w:ascii="標楷體" w:eastAsia="標楷體" w:hAnsi="標楷體" w:hint="eastAsia"/>
                <w:b/>
                <w:sz w:val="32"/>
                <w:szCs w:val="32"/>
              </w:rPr>
              <w:t>514、515</w:t>
            </w:r>
          </w:p>
        </w:tc>
        <w:tc>
          <w:tcPr>
            <w:tcW w:w="1276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11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ABC" w:rsidRPr="008C0E77" w:rsidTr="0052305C">
        <w:trPr>
          <w:trHeight w:val="1062"/>
        </w:trPr>
        <w:tc>
          <w:tcPr>
            <w:tcW w:w="1245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05F">
              <w:rPr>
                <w:rFonts w:ascii="標楷體" w:eastAsia="標楷體" w:hAnsi="標楷體" w:hint="eastAsia"/>
                <w:b/>
                <w:sz w:val="40"/>
                <w:szCs w:val="40"/>
              </w:rPr>
              <w:t>心理</w:t>
            </w:r>
            <w:r w:rsidRPr="005E505F">
              <w:rPr>
                <w:rFonts w:ascii="標楷體" w:eastAsia="標楷體" w:hAnsi="標楷體"/>
                <w:b/>
                <w:sz w:val="40"/>
                <w:szCs w:val="40"/>
              </w:rPr>
              <w:t>健康</w:t>
            </w:r>
          </w:p>
        </w:tc>
        <w:tc>
          <w:tcPr>
            <w:tcW w:w="1955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05F">
              <w:rPr>
                <w:rFonts w:ascii="標楷體" w:eastAsia="標楷體" w:hAnsi="標楷體" w:hint="eastAsia"/>
                <w:b/>
                <w:sz w:val="40"/>
                <w:szCs w:val="40"/>
              </w:rPr>
              <w:t>6</w:t>
            </w:r>
            <w:r w:rsidRPr="005E505F">
              <w:rPr>
                <w:rFonts w:ascii="標楷體" w:eastAsia="標楷體" w:hAnsi="標楷體"/>
                <w:b/>
                <w:sz w:val="40"/>
                <w:szCs w:val="40"/>
              </w:rPr>
              <w:t>07、612</w:t>
            </w:r>
          </w:p>
        </w:tc>
        <w:tc>
          <w:tcPr>
            <w:tcW w:w="1190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11" w:type="dxa"/>
          </w:tcPr>
          <w:p w:rsidR="00C00ABC" w:rsidRPr="008C0E77" w:rsidRDefault="00C00ABC" w:rsidP="008C0E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305C" w:rsidRPr="0052305C" w:rsidRDefault="0052305C" w:rsidP="0052305C">
      <w:pPr>
        <w:pStyle w:val="a6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b/>
          <w:kern w:val="0"/>
          <w:sz w:val="32"/>
          <w:szCs w:val="32"/>
        </w:rPr>
      </w:pPr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施測時間：4月15日起至4月30日</w:t>
      </w:r>
      <w:proofErr w:type="gramStart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止</w:t>
      </w:r>
      <w:proofErr w:type="gramEnd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 xml:space="preserve">  </w:t>
      </w:r>
    </w:p>
    <w:p w:rsidR="0052305C" w:rsidRPr="0052305C" w:rsidRDefault="0052305C" w:rsidP="0052305C">
      <w:pPr>
        <w:pStyle w:val="a6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b/>
          <w:kern w:val="0"/>
          <w:sz w:val="32"/>
          <w:szCs w:val="32"/>
        </w:rPr>
      </w:pPr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施測網址：</w:t>
      </w:r>
      <w:bookmarkStart w:id="0" w:name="_GoBack"/>
      <w:bookmarkEnd w:id="0"/>
    </w:p>
    <w:p w:rsidR="0052305C" w:rsidRPr="0052305C" w:rsidRDefault="0052305C" w:rsidP="0052305C">
      <w:pPr>
        <w:pStyle w:val="a6"/>
        <w:autoSpaceDE w:val="0"/>
        <w:autoSpaceDN w:val="0"/>
        <w:adjustRightInd w:val="0"/>
        <w:ind w:leftChars="0" w:left="720"/>
        <w:rPr>
          <w:rFonts w:ascii="標楷體" w:eastAsia="標楷體" w:hAnsi="標楷體" w:cs="微軟正黑體"/>
          <w:b/>
          <w:kern w:val="0"/>
          <w:sz w:val="32"/>
          <w:szCs w:val="32"/>
        </w:rPr>
      </w:pPr>
      <w:proofErr w:type="gramStart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登入校網</w:t>
      </w:r>
      <w:proofErr w:type="gramEnd"/>
      <w:r w:rsidRPr="0052305C">
        <w:rPr>
          <mc:AlternateContent>
            <mc:Choice Requires="w16se">
              <w:rFonts w:ascii="標楷體" w:eastAsia="標楷體" w:hAnsi="標楷體" w:cs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32"/>
          <w:szCs w:val="3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公告</w:t>
      </w:r>
      <w:r w:rsidRPr="0052305C">
        <w:rPr>
          <mc:AlternateContent>
            <mc:Choice Requires="w16se">
              <w:rFonts w:ascii="標楷體" w:eastAsia="標楷體" w:hAnsi="標楷體" w:cs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32"/>
          <w:szCs w:val="3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點選「112學年健康促進議題</w:t>
      </w:r>
      <w:proofErr w:type="gramStart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後測施</w:t>
      </w:r>
      <w:proofErr w:type="gramEnd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測事宜」(</w:t>
      </w:r>
      <w:proofErr w:type="gramStart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有置頂</w:t>
      </w:r>
      <w:proofErr w:type="gramEnd"/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>)</w:t>
      </w:r>
      <w:r w:rsidRPr="0052305C">
        <w:rPr>
          <mc:AlternateContent>
            <mc:Choice Requires="w16se">
              <w:rFonts w:ascii="標楷體" w:eastAsia="標楷體" w:hAnsi="標楷體" w:cs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32"/>
          <w:szCs w:val="3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2305C">
        <w:rPr>
          <w:rFonts w:ascii="標楷體" w:eastAsia="標楷體" w:hAnsi="標楷體" w:cs="微軟正黑體" w:hint="eastAsia"/>
          <w:b/>
          <w:kern w:val="0"/>
          <w:sz w:val="32"/>
          <w:szCs w:val="32"/>
        </w:rPr>
        <w:t xml:space="preserve"> </w:t>
      </w:r>
      <w:hyperlink r:id="rId5" w:history="1">
        <w:r w:rsidRPr="0052305C">
          <w:rPr>
            <w:rStyle w:val="a7"/>
            <w:rFonts w:ascii="標楷體" w:eastAsia="標楷體" w:hAnsi="標楷體" w:cs="微軟正黑體"/>
            <w:b/>
            <w:kern w:val="0"/>
            <w:sz w:val="32"/>
            <w:szCs w:val="32"/>
          </w:rPr>
          <w:t>https://hcs.aying.com.tw/</w:t>
        </w:r>
      </w:hyperlink>
    </w:p>
    <w:p w:rsidR="008233C8" w:rsidRPr="0052305C" w:rsidRDefault="0052305C" w:rsidP="008C0E7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2305C">
        <w:rPr>
          <w:rFonts w:ascii="標楷體" w:eastAsia="標楷體" w:hAnsi="標楷體" w:hint="eastAsia"/>
          <w:b/>
          <w:sz w:val="28"/>
          <w:szCs w:val="28"/>
        </w:rPr>
        <w:t>感謝老師們的協助 您辛苦了</w:t>
      </w:r>
    </w:p>
    <w:sectPr w:rsidR="008233C8" w:rsidRPr="0052305C" w:rsidSect="0052305C">
      <w:pgSz w:w="16838" w:h="11906" w:orient="landscape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0832"/>
    <w:multiLevelType w:val="hybridMultilevel"/>
    <w:tmpl w:val="86948412"/>
    <w:lvl w:ilvl="0" w:tplc="DCFA1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28"/>
    <w:rsid w:val="00186319"/>
    <w:rsid w:val="0052305C"/>
    <w:rsid w:val="005E7B3F"/>
    <w:rsid w:val="006536E3"/>
    <w:rsid w:val="0066252E"/>
    <w:rsid w:val="00683C28"/>
    <w:rsid w:val="006938DA"/>
    <w:rsid w:val="008233C8"/>
    <w:rsid w:val="00880C8E"/>
    <w:rsid w:val="008C0E77"/>
    <w:rsid w:val="009A2454"/>
    <w:rsid w:val="00A6023F"/>
    <w:rsid w:val="00C00ABC"/>
    <w:rsid w:val="00C641FD"/>
    <w:rsid w:val="00DC6F12"/>
    <w:rsid w:val="00E20DC7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8AF9"/>
  <w15:chartTrackingRefBased/>
  <w15:docId w15:val="{4C189B77-4A27-43E7-A2C6-38928E3E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0E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305C"/>
    <w:pPr>
      <w:ind w:leftChars="200" w:left="480"/>
    </w:pPr>
  </w:style>
  <w:style w:type="character" w:styleId="a7">
    <w:name w:val="Hyperlink"/>
    <w:basedOn w:val="a0"/>
    <w:uiPriority w:val="99"/>
    <w:unhideWhenUsed/>
    <w:rsid w:val="00523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cs.aying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2024-04-12T09:51:00Z</cp:lastPrinted>
  <dcterms:created xsi:type="dcterms:W3CDTF">2024-04-12T09:51:00Z</dcterms:created>
  <dcterms:modified xsi:type="dcterms:W3CDTF">2024-04-12T11:07:00Z</dcterms:modified>
</cp:coreProperties>
</file>