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4B" w:rsidRPr="00F218D2" w:rsidRDefault="00CC7C4B" w:rsidP="00CC7C4B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218D2">
        <w:rPr>
          <w:rFonts w:ascii="標楷體" w:eastAsia="標楷體" w:hAnsi="標楷體" w:hint="eastAsia"/>
          <w:b/>
          <w:sz w:val="32"/>
          <w:szCs w:val="32"/>
        </w:rPr>
        <w:t xml:space="preserve">新竹市東區東園國小【    </w:t>
      </w:r>
      <w:r>
        <w:rPr>
          <w:rFonts w:ascii="標楷體" w:eastAsia="標楷體" w:hAnsi="標楷體" w:hint="eastAsia"/>
          <w:b/>
          <w:sz w:val="32"/>
          <w:szCs w:val="32"/>
        </w:rPr>
        <w:t>品德教育</w:t>
      </w:r>
      <w:r w:rsidRPr="00F218D2">
        <w:rPr>
          <w:rFonts w:ascii="標楷體" w:eastAsia="標楷體" w:hAnsi="標楷體" w:hint="eastAsia"/>
          <w:b/>
          <w:sz w:val="32"/>
          <w:szCs w:val="32"/>
        </w:rPr>
        <w:t xml:space="preserve">     】議題融入教學</w:t>
      </w:r>
    </w:p>
    <w:p w:rsidR="00CC7C4B" w:rsidRPr="00F218D2" w:rsidRDefault="00CC7C4B" w:rsidP="00CC7C4B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218D2">
        <w:rPr>
          <w:rFonts w:ascii="標楷體" w:eastAsia="標楷體" w:hAnsi="標楷體" w:hint="eastAsia"/>
          <w:b/>
          <w:sz w:val="32"/>
          <w:szCs w:val="32"/>
        </w:rPr>
        <w:t>活動執行成效檢討表</w:t>
      </w:r>
    </w:p>
    <w:tbl>
      <w:tblPr>
        <w:tblW w:w="10436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4926"/>
        <w:gridCol w:w="4716"/>
      </w:tblGrid>
      <w:tr w:rsidR="00CC7C4B" w:rsidRPr="00E47345" w:rsidTr="00CC7C4B">
        <w:trPr>
          <w:trHeight w:val="812"/>
        </w:trPr>
        <w:tc>
          <w:tcPr>
            <w:tcW w:w="1433" w:type="dxa"/>
          </w:tcPr>
          <w:p w:rsidR="00CC7C4B" w:rsidRPr="00E47345" w:rsidRDefault="00CC7C4B" w:rsidP="00CC7C4B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9003" w:type="dxa"/>
            <w:gridSpan w:val="2"/>
          </w:tcPr>
          <w:p w:rsidR="00CC7C4B" w:rsidRPr="00E47345" w:rsidRDefault="00CC7C4B" w:rsidP="006869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111年10月11日〈星期二〉</w:t>
            </w:r>
          </w:p>
        </w:tc>
      </w:tr>
      <w:tr w:rsidR="00CC7C4B" w:rsidRPr="00E47345" w:rsidTr="00CC7C4B">
        <w:trPr>
          <w:trHeight w:val="795"/>
        </w:trPr>
        <w:tc>
          <w:tcPr>
            <w:tcW w:w="1433" w:type="dxa"/>
          </w:tcPr>
          <w:p w:rsidR="00CC7C4B" w:rsidRPr="00E47345" w:rsidRDefault="00CC7C4B" w:rsidP="00CC7C4B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9003" w:type="dxa"/>
            <w:gridSpan w:val="2"/>
          </w:tcPr>
          <w:p w:rsidR="00CC7C4B" w:rsidRPr="00E47345" w:rsidRDefault="00CC7C4B" w:rsidP="006869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東園國小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二年13班教室</w:t>
            </w:r>
          </w:p>
        </w:tc>
      </w:tr>
      <w:tr w:rsidR="00CC7C4B" w:rsidRPr="00E47345" w:rsidTr="00CC7C4B">
        <w:trPr>
          <w:trHeight w:val="1646"/>
        </w:trPr>
        <w:tc>
          <w:tcPr>
            <w:tcW w:w="1433" w:type="dxa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活動內容摘要</w:t>
            </w:r>
          </w:p>
        </w:tc>
        <w:tc>
          <w:tcPr>
            <w:tcW w:w="9003" w:type="dxa"/>
            <w:gridSpan w:val="2"/>
          </w:tcPr>
          <w:p w:rsidR="00CC7C4B" w:rsidRDefault="00CC7C4B" w:rsidP="00CC7C4B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國語課本第二單元【觀察樂趣多】讓學生在生活中培養觀察的習慣，發現觀察的樂趣。影片中講了一些愛物惜物的習慣如：將用剩的小肥皂黏到新肥皂上再使用、衛生紙撕一半來擦東西等，讓學生討論這樣的習慣帶來怎麼樣的好處，及如何在生活中落實。</w:t>
            </w:r>
          </w:p>
          <w:p w:rsidR="00CC7C4B" w:rsidRDefault="00CC7C4B" w:rsidP="0068694D">
            <w:pPr>
              <w:snapToGrid w:val="0"/>
              <w:ind w:left="36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C7C4B" w:rsidRPr="00043B94" w:rsidRDefault="00CC7C4B" w:rsidP="00CC7C4B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透過觀察和思考生活中還有哪些事物是可以再利用或找到替代方法，透過學生的觀點在討論和分享後，想出自己能做的行為改變。</w:t>
            </w:r>
          </w:p>
        </w:tc>
      </w:tr>
      <w:tr w:rsidR="00CC7C4B" w:rsidRPr="00E47345" w:rsidTr="00CC7C4B">
        <w:trPr>
          <w:trHeight w:val="406"/>
        </w:trPr>
        <w:tc>
          <w:tcPr>
            <w:tcW w:w="1433" w:type="dxa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9003" w:type="dxa"/>
            <w:gridSpan w:val="2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二年13班師生</w:t>
            </w:r>
          </w:p>
        </w:tc>
      </w:tr>
      <w:tr w:rsidR="00CC7C4B" w:rsidRPr="00E47345" w:rsidTr="00CC7C4B">
        <w:trPr>
          <w:trHeight w:val="406"/>
        </w:trPr>
        <w:tc>
          <w:tcPr>
            <w:tcW w:w="1433" w:type="dxa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9003" w:type="dxa"/>
            <w:gridSpan w:val="2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師生共28人</w:t>
            </w:r>
          </w:p>
        </w:tc>
      </w:tr>
      <w:tr w:rsidR="00CC7C4B" w:rsidRPr="00E47345" w:rsidTr="00CC7C4B">
        <w:trPr>
          <w:trHeight w:val="860"/>
        </w:trPr>
        <w:tc>
          <w:tcPr>
            <w:tcW w:w="1433" w:type="dxa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效益</w:t>
            </w:r>
          </w:p>
        </w:tc>
        <w:tc>
          <w:tcPr>
            <w:tcW w:w="9003" w:type="dxa"/>
            <w:gridSpan w:val="2"/>
          </w:tcPr>
          <w:p w:rsidR="00CC7C4B" w:rsidRPr="00CC7C4B" w:rsidRDefault="00CC7C4B" w:rsidP="0068694D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透過影片介紹台塑集團創辦人-王永慶先生生活中愛物惜物的行為，鼓勵學生從自己能做的部分施行，積少成多，不怕少只怕不做。</w:t>
            </w:r>
          </w:p>
        </w:tc>
      </w:tr>
      <w:tr w:rsidR="00CC7C4B" w:rsidRPr="00E47345" w:rsidTr="00CC7C4B">
        <w:trPr>
          <w:trHeight w:val="1129"/>
        </w:trPr>
        <w:tc>
          <w:tcPr>
            <w:tcW w:w="1433" w:type="dxa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檢討建議</w:t>
            </w:r>
          </w:p>
        </w:tc>
        <w:tc>
          <w:tcPr>
            <w:tcW w:w="9003" w:type="dxa"/>
            <w:gridSpan w:val="2"/>
          </w:tcPr>
          <w:p w:rsidR="00CC7C4B" w:rsidRPr="00E47345" w:rsidRDefault="00CC7C4B" w:rsidP="00CC7C4B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可搭配實驗組及對照組，讓學生看到兩組不同的行為在一段時間後的差距，愛物惜物的美德不僅僅可以省錢更能愛惜資源，為我們的大自然保留更多的自然資源。</w:t>
            </w:r>
          </w:p>
        </w:tc>
      </w:tr>
      <w:tr w:rsidR="00CC7C4B" w:rsidRPr="00E47345" w:rsidTr="00CC7C4B">
        <w:trPr>
          <w:trHeight w:val="2941"/>
        </w:trPr>
        <w:tc>
          <w:tcPr>
            <w:tcW w:w="1433" w:type="dxa"/>
            <w:vMerge w:val="restart"/>
          </w:tcPr>
          <w:p w:rsidR="00CC7C4B" w:rsidRPr="00E47345" w:rsidRDefault="00CC7C4B" w:rsidP="006869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287" w:type="dxa"/>
          </w:tcPr>
          <w:p w:rsidR="00CC7C4B" w:rsidRPr="00CC7C4B" w:rsidRDefault="00CC7C4B" w:rsidP="0068694D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981325" cy="22383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:rsidR="00CC7C4B" w:rsidRPr="00CC7C4B" w:rsidRDefault="00CC7C4B" w:rsidP="0068694D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21431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C4B" w:rsidRPr="00E47345" w:rsidTr="00CC7C4B">
        <w:trPr>
          <w:trHeight w:val="997"/>
        </w:trPr>
        <w:tc>
          <w:tcPr>
            <w:tcW w:w="1433" w:type="dxa"/>
            <w:vMerge/>
          </w:tcPr>
          <w:p w:rsidR="00CC7C4B" w:rsidRPr="00E47345" w:rsidRDefault="00CC7C4B" w:rsidP="006869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287" w:type="dxa"/>
          </w:tcPr>
          <w:p w:rsidR="00CC7C4B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照片說明：</w:t>
            </w:r>
          </w:p>
          <w:p w:rsidR="00CC7C4B" w:rsidRPr="00E47345" w:rsidRDefault="00CC7C4B" w:rsidP="0068694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觀看「愛物惜物的美德」影片</w:t>
            </w:r>
          </w:p>
        </w:tc>
        <w:tc>
          <w:tcPr>
            <w:tcW w:w="4716" w:type="dxa"/>
          </w:tcPr>
          <w:p w:rsidR="00CC7C4B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照片說明：</w:t>
            </w:r>
          </w:p>
          <w:p w:rsidR="00CC7C4B" w:rsidRPr="00D143D2" w:rsidRDefault="00CC7C4B" w:rsidP="0068694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影片延伸–在日常生活中如何施行</w:t>
            </w:r>
          </w:p>
        </w:tc>
      </w:tr>
      <w:tr w:rsidR="00CC7C4B" w:rsidRPr="00E47345" w:rsidTr="00CC7C4B">
        <w:trPr>
          <w:trHeight w:val="1003"/>
        </w:trPr>
        <w:tc>
          <w:tcPr>
            <w:tcW w:w="1433" w:type="dxa"/>
          </w:tcPr>
          <w:p w:rsidR="00CC7C4B" w:rsidRPr="00E47345" w:rsidRDefault="00CC7C4B" w:rsidP="006869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003" w:type="dxa"/>
            <w:gridSpan w:val="2"/>
          </w:tcPr>
          <w:p w:rsidR="00CC7C4B" w:rsidRPr="00E47345" w:rsidRDefault="00CC7C4B" w:rsidP="0068694D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E47345">
              <w:rPr>
                <w:rFonts w:ascii="標楷體" w:eastAsia="標楷體" w:hAnsi="標楷體" w:hint="eastAsia"/>
              </w:rPr>
              <w:t>環境衛生教育、□交通安全、□人權法治、□反毒教育、</w:t>
            </w:r>
            <w:r>
              <w:rPr>
                <w:rFonts w:ascii="標楷體" w:eastAsia="標楷體" w:hAnsi="標楷體" w:hint="eastAsia"/>
              </w:rPr>
              <w:t>■</w:t>
            </w:r>
            <w:r w:rsidRPr="00E47345">
              <w:rPr>
                <w:rFonts w:ascii="標楷體" w:eastAsia="標楷體" w:hAnsi="標楷體" w:hint="eastAsia"/>
              </w:rPr>
              <w:t xml:space="preserve">品德教育議題融入 </w:t>
            </w:r>
          </w:p>
          <w:p w:rsidR="00CC7C4B" w:rsidRPr="00E47345" w:rsidRDefault="00CC7C4B" w:rsidP="006869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健康與體育</w:t>
            </w:r>
            <w:r w:rsidRPr="00E47345">
              <w:rPr>
                <w:rFonts w:ascii="標楷體" w:eastAsia="標楷體" w:hAnsi="標楷體" w:hint="eastAsia"/>
              </w:rPr>
              <w:t>）領域，配合□康軒、□國編、□南一</w:t>
            </w:r>
            <w:r>
              <w:rPr>
                <w:rFonts w:ascii="標楷體" w:eastAsia="標楷體" w:hAnsi="標楷體" w:hint="eastAsia"/>
              </w:rPr>
              <w:t>■</w:t>
            </w:r>
            <w:r w:rsidRPr="00E47345">
              <w:rPr>
                <w:rFonts w:ascii="標楷體" w:eastAsia="標楷體" w:hAnsi="標楷體" w:hint="eastAsia"/>
              </w:rPr>
              <w:t>翰林、□</w:t>
            </w:r>
            <w:r w:rsidRPr="00E47345">
              <w:rPr>
                <w:rFonts w:ascii="標楷體" w:eastAsia="標楷體" w:hAnsi="標楷體" w:hint="eastAsia"/>
                <w:u w:val="single"/>
              </w:rPr>
              <w:t xml:space="preserve">  版本第（</w:t>
            </w:r>
            <w:r>
              <w:rPr>
                <w:rFonts w:ascii="標楷體" w:eastAsia="標楷體" w:hAnsi="標楷體" w:hint="eastAsia"/>
                <w:u w:val="single"/>
              </w:rPr>
              <w:t>3</w:t>
            </w:r>
            <w:r w:rsidRPr="00E47345">
              <w:rPr>
                <w:rFonts w:ascii="標楷體" w:eastAsia="標楷體" w:hAnsi="標楷體" w:hint="eastAsia"/>
                <w:u w:val="single"/>
              </w:rPr>
              <w:t>）</w:t>
            </w:r>
            <w:r>
              <w:rPr>
                <w:rFonts w:ascii="標楷體" w:eastAsia="標楷體" w:hAnsi="標楷體" w:hint="eastAsia"/>
                <w:u w:val="single"/>
              </w:rPr>
              <w:t>冊</w:t>
            </w:r>
            <w:r w:rsidRPr="00E47345">
              <w:rPr>
                <w:rFonts w:ascii="標楷體" w:eastAsia="標楷體" w:hAnsi="標楷體" w:hint="eastAsia"/>
                <w:u w:val="single"/>
              </w:rPr>
              <w:t>第（</w:t>
            </w:r>
            <w:r>
              <w:rPr>
                <w:rFonts w:ascii="標楷體" w:eastAsia="標楷體" w:hAnsi="標楷體" w:hint="eastAsia"/>
                <w:u w:val="single"/>
              </w:rPr>
              <w:t>2</w:t>
            </w:r>
            <w:r w:rsidRPr="00E47345">
              <w:rPr>
                <w:rFonts w:ascii="標楷體" w:eastAsia="標楷體" w:hAnsi="標楷體" w:hint="eastAsia"/>
                <w:u w:val="single"/>
              </w:rPr>
              <w:t>）單元名稱：</w:t>
            </w:r>
            <w:r>
              <w:rPr>
                <w:rFonts w:ascii="標楷體" w:eastAsia="標楷體" w:hAnsi="標楷體" w:hint="eastAsia"/>
                <w:u w:val="single"/>
              </w:rPr>
              <w:t>觀察樂趣多</w:t>
            </w:r>
            <w:r w:rsidRPr="00E47345">
              <w:rPr>
                <w:rFonts w:ascii="標楷體" w:eastAsia="標楷體" w:hAnsi="標楷體" w:hint="eastAsia"/>
                <w:u w:val="single"/>
              </w:rPr>
              <w:t xml:space="preserve">          。</w:t>
            </w:r>
            <w:r w:rsidRPr="00E47345">
              <w:rPr>
                <w:rFonts w:ascii="標楷體" w:eastAsia="標楷體" w:hAnsi="標楷體" w:hint="eastAsia"/>
              </w:rPr>
              <w:t>（本欄請務必填寫！）</w:t>
            </w:r>
          </w:p>
        </w:tc>
      </w:tr>
    </w:tbl>
    <w:p w:rsidR="00CC7C4B" w:rsidRPr="00175562" w:rsidRDefault="00CC7C4B" w:rsidP="00CC7C4B">
      <w:pPr>
        <w:snapToGrid w:val="0"/>
      </w:pPr>
      <w:bookmarkStart w:id="0" w:name="_GoBack"/>
      <w:bookmarkEnd w:id="0"/>
    </w:p>
    <w:sectPr w:rsidR="00CC7C4B" w:rsidRPr="00175562" w:rsidSect="001755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2649"/>
    <w:multiLevelType w:val="hybridMultilevel"/>
    <w:tmpl w:val="BDB0790A"/>
    <w:lvl w:ilvl="0" w:tplc="BE1E2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A02172"/>
    <w:multiLevelType w:val="hybridMultilevel"/>
    <w:tmpl w:val="E3C499F2"/>
    <w:lvl w:ilvl="0" w:tplc="CDB06DC0">
      <w:start w:val="9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743235"/>
    <w:multiLevelType w:val="hybridMultilevel"/>
    <w:tmpl w:val="D95C59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A1D11"/>
    <w:multiLevelType w:val="hybridMultilevel"/>
    <w:tmpl w:val="700E368A"/>
    <w:lvl w:ilvl="0" w:tplc="C388D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4B"/>
    <w:rsid w:val="006050D1"/>
    <w:rsid w:val="00C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FF42"/>
  <w15:chartTrackingRefBased/>
  <w15:docId w15:val="{389BD0E9-BD75-49C9-8ECC-5C5F302A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2023-01-05T06:23:00Z</dcterms:created>
  <dcterms:modified xsi:type="dcterms:W3CDTF">2023-01-05T06:25:00Z</dcterms:modified>
</cp:coreProperties>
</file>