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6C26" w14:textId="4A220F86" w:rsidR="00612E70" w:rsidRDefault="00B8795A" w:rsidP="00612E7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112</w:t>
      </w:r>
      <w:r w:rsidR="00F20777">
        <w:rPr>
          <w:rFonts w:ascii="標楷體" w:eastAsia="標楷體" w:hAnsi="標楷體" w:hint="eastAsia"/>
        </w:rPr>
        <w:t>年</w:t>
      </w:r>
      <w:r w:rsidR="00612E70">
        <w:rPr>
          <w:rFonts w:ascii="標楷體" w:eastAsia="標楷體" w:hAnsi="標楷體" w:hint="eastAsia"/>
        </w:rPr>
        <w:t>新竹市</w:t>
      </w:r>
      <w:r w:rsidR="0068054D">
        <w:rPr>
          <w:rFonts w:ascii="標楷體" w:eastAsia="標楷體" w:hAnsi="標楷體" w:hint="eastAsia"/>
        </w:rPr>
        <w:t>中小學</w:t>
      </w:r>
      <w:r w:rsidR="00612E70"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 w:rsidR="00612E70">
        <w:rPr>
          <w:rFonts w:ascii="標楷體" w:eastAsia="標楷體" w:hAnsi="標楷體" w:hint="eastAsia"/>
        </w:rPr>
        <w:t>暨全中運選拔</w:t>
      </w:r>
      <w:r w:rsidR="000901CA">
        <w:rPr>
          <w:rFonts w:ascii="標楷體" w:eastAsia="標楷體" w:hAnsi="標楷體" w:hint="eastAsia"/>
        </w:rPr>
        <w:t>競賽規程</w:t>
      </w:r>
    </w:p>
    <w:bookmarkEnd w:id="0"/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32606E6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年全國中等學校運動會網球代表，為本市，提昇網球運動技術水準，選拔優秀選手為市爭光。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1C9D380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B8795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2573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193648">
        <w:rPr>
          <w:rFonts w:ascii="標楷體" w:eastAsia="標楷體" w:hAnsi="標楷體" w:hint="eastAsia"/>
        </w:rPr>
        <w:t>5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6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19364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)早上9點開賽</w:t>
      </w:r>
      <w:r w:rsidR="00B8795A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spellStart"/>
      <w:r>
        <w:rPr>
          <w:rFonts w:ascii="標楷體" w:eastAsia="標楷體" w:hAnsi="標楷體" w:hint="eastAsia"/>
        </w:rPr>
        <w:t>Slazenge</w:t>
      </w:r>
      <w:proofErr w:type="spellEnd"/>
      <w:proofErr w:type="gramStart"/>
      <w:r>
        <w:rPr>
          <w:rFonts w:ascii="標楷體" w:eastAsia="標楷體" w:hAnsi="標楷體" w:hint="eastAsia"/>
        </w:rPr>
        <w:t>鋁製筒裝</w:t>
      </w:r>
      <w:proofErr w:type="gramEnd"/>
      <w:r>
        <w:rPr>
          <w:rFonts w:ascii="標楷體" w:eastAsia="標楷體" w:hAnsi="標楷體" w:hint="eastAsia"/>
        </w:rPr>
        <w:t>比賽用網球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104FE647" w14:textId="065EC08A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(二)國中組男女：單打賽、雙打賽、團體賽</w:t>
      </w:r>
    </w:p>
    <w:p w14:paraId="50A91A9C" w14:textId="0FC35011" w:rsidR="00F20777" w:rsidRDefault="00612E70" w:rsidP="00F20777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(三)高中組男女：單打賽、雙打賽、團體賽</w:t>
      </w:r>
    </w:p>
    <w:p w14:paraId="52E34D07" w14:textId="4BEBC81B" w:rsidR="00F20777" w:rsidRPr="00C44AD7" w:rsidRDefault="00F20777" w:rsidP="004454C6">
      <w:pPr>
        <w:pStyle w:val="Default"/>
        <w:ind w:left="2880" w:hangingChars="1200" w:hanging="2880"/>
        <w:rPr>
          <w:rFonts w:hAnsi="標楷體"/>
        </w:rPr>
      </w:pPr>
      <w:r w:rsidRPr="00C44AD7">
        <w:rPr>
          <w:rFonts w:hAnsi="標楷體" w:hint="eastAsia"/>
        </w:rPr>
        <w:t>※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混合雙打項目選手資格：</w:t>
      </w:r>
      <w:r w:rsidRPr="004454C6">
        <w:rPr>
          <w:rFonts w:hAnsi="標楷體" w:cstheme="minorBidi" w:hint="eastAsia"/>
          <w:color w:val="auto"/>
          <w:kern w:val="2"/>
          <w:szCs w:val="22"/>
        </w:rPr>
        <w:t>國、高中組男女混合雙打，需取得團體或個人代表權後，</w:t>
      </w:r>
      <w:r w:rsidR="00C44AD7" w:rsidRPr="004454C6">
        <w:rPr>
          <w:rFonts w:hAnsi="標楷體" w:cstheme="minorBidi" w:hint="eastAsia"/>
          <w:color w:val="auto"/>
          <w:kern w:val="2"/>
          <w:szCs w:val="22"/>
        </w:rPr>
        <w:t>才可報名，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且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男女選手須同學校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符合上述兩項原則，才能代表參加混合雙打，至多報名三組</w:t>
      </w:r>
      <w:r w:rsidR="005B4AA7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超過三組報</w:t>
      </w:r>
      <w:r w:rsidR="00DC6B65">
        <w:rPr>
          <w:rFonts w:hAnsi="Times New Roman" w:hint="eastAsia"/>
          <w:sz w:val="23"/>
          <w:szCs w:val="23"/>
        </w:rPr>
        <w:t>名需參加選拔</w:t>
      </w:r>
      <w:r w:rsidR="00C44AD7">
        <w:rPr>
          <w:rFonts w:hAnsi="標楷體" w:hint="eastAsia"/>
        </w:rPr>
        <w:t>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0D902AE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年9月1日(含)以後出生者</w:t>
      </w:r>
      <w:bookmarkStart w:id="1" w:name="_Hlk55550194"/>
      <w:r>
        <w:rPr>
          <w:rFonts w:ascii="標楷體" w:eastAsia="標楷體" w:hAnsi="標楷體" w:hint="eastAsia"/>
        </w:rPr>
        <w:t>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</w:t>
      </w:r>
      <w:bookmarkEnd w:id="1"/>
      <w:r>
        <w:rPr>
          <w:rFonts w:ascii="標楷體" w:eastAsia="標楷體" w:hAnsi="標楷體" w:hint="eastAsia"/>
        </w:rPr>
        <w:t>。</w:t>
      </w:r>
    </w:p>
    <w:p w14:paraId="274E43C3" w14:textId="17FF669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024C8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年9月1日(含)以後出生者(依據11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54EF46D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就學於新竹市公、私立小學1、2年級為C組國小男單打、女單打賽</w:t>
      </w:r>
    </w:p>
    <w:p w14:paraId="552B163E" w14:textId="7A7DAC39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>
        <w:rPr>
          <w:rFonts w:ascii="標楷體" w:eastAsia="標楷體" w:hAnsi="標楷體" w:hint="eastAsia"/>
        </w:rPr>
        <w:t>就學於新竹市公、私立小學3、4年級為B組國小男單打、女單打賽</w:t>
      </w:r>
    </w:p>
    <w:bookmarkEnd w:id="2"/>
    <w:p w14:paraId="71011BFE" w14:textId="42450C2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就學於新竹市公、私立小學5、6年級為A組國小男單打、女單打賽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303BD309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024C8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7D5DE5F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6D320DB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中華民國網球協會11</w:t>
      </w:r>
      <w:r w:rsidR="0035075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年12月31日之前所頒布實施之規則。發球時採用“”No-let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>
        <w:rPr>
          <w:rFonts w:ascii="標楷體" w:eastAsia="標楷體" w:hAnsi="標楷體" w:hint="eastAsia"/>
        </w:rPr>
        <w:t>，</w:t>
      </w:r>
      <w:r w:rsidR="0035075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即發球觸網後，球進入有</w:t>
      </w:r>
      <w:proofErr w:type="gramStart"/>
      <w:r>
        <w:rPr>
          <w:rFonts w:ascii="標楷體" w:eastAsia="標楷體" w:hAnsi="標楷體" w:hint="eastAsia"/>
        </w:rPr>
        <w:t>效</w:t>
      </w:r>
      <w:proofErr w:type="gramEnd"/>
      <w:r>
        <w:rPr>
          <w:rFonts w:ascii="標楷體" w:eastAsia="標楷體" w:hAnsi="標楷體" w:hint="eastAsia"/>
        </w:rPr>
        <w:t>區時繼續比賽</w:t>
      </w:r>
      <w:r w:rsidR="0035075C">
        <w:rPr>
          <w:rFonts w:ascii="標楷體" w:eastAsia="標楷體" w:hAnsi="標楷體" w:hint="eastAsia"/>
        </w:rPr>
        <w:t>)</w:t>
      </w:r>
      <w:r w:rsidR="00506D28">
        <w:rPr>
          <w:rFonts w:ascii="標楷體" w:eastAsia="標楷體" w:hAnsi="標楷體" w:hint="eastAsia"/>
        </w:rPr>
        <w:t>。</w:t>
      </w:r>
      <w:r w:rsidR="00506D28">
        <w:rPr>
          <w:rFonts w:ascii="標楷體" w:eastAsia="標楷體" w:hAnsi="標楷體"/>
        </w:rPr>
        <w:t xml:space="preserve"> </w:t>
      </w:r>
    </w:p>
    <w:p w14:paraId="6910B5D7" w14:textId="688F14E6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或循環賽制</w:t>
      </w:r>
      <w:r>
        <w:rPr>
          <w:rFonts w:ascii="標楷體" w:eastAsia="標楷體" w:hAnsi="標楷體" w:hint="eastAsia"/>
        </w:rPr>
        <w:t>，均採一盤6局制，6平時採搶7分決勝局制。</w:t>
      </w:r>
    </w:p>
    <w:p w14:paraId="411CF7F6" w14:textId="182C5131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單淘汰賽制，單打、雙打、四強賽以前均採一</w:t>
      </w:r>
      <w:r>
        <w:rPr>
          <w:rFonts w:ascii="標楷體" w:eastAsia="標楷體" w:hAnsi="標楷體" w:hint="eastAsia"/>
        </w:rPr>
        <w:lastRenderedPageBreak/>
        <w:t>盤6局制，6平時採搶7分決勝局制，四強</w:t>
      </w:r>
      <w:r w:rsidR="00751C46"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冠亞</w:t>
      </w:r>
      <w:proofErr w:type="gramEnd"/>
      <w:r>
        <w:rPr>
          <w:rFonts w:ascii="標楷體" w:eastAsia="標楷體" w:hAnsi="標楷體" w:hint="eastAsia"/>
        </w:rPr>
        <w:t>及三、四名改採一盤8局制，8平時採搶7分決勝局制。</w:t>
      </w:r>
    </w:p>
    <w:p w14:paraId="0F615FB4" w14:textId="1618277D" w:rsidR="00612E70" w:rsidRDefault="00506D28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612E70">
        <w:rPr>
          <w:rFonts w:ascii="標楷體" w:eastAsia="標楷體" w:hAnsi="標楷體" w:hint="eastAsia"/>
        </w:rPr>
        <w:t>雙打比賽每局均</w:t>
      </w:r>
      <w:proofErr w:type="gramStart"/>
      <w:r w:rsidR="00612E70">
        <w:rPr>
          <w:rFonts w:ascii="標楷體" w:eastAsia="標楷體" w:hAnsi="標楷體" w:hint="eastAsia"/>
        </w:rPr>
        <w:t>採</w:t>
      </w:r>
      <w:proofErr w:type="gramEnd"/>
      <w:r w:rsidR="00612E70">
        <w:rPr>
          <w:rFonts w:ascii="標楷體" w:eastAsia="標楷體" w:hAnsi="標楷體" w:hint="eastAsia"/>
        </w:rPr>
        <w:t>NO-AD</w:t>
      </w:r>
      <w:proofErr w:type="gramStart"/>
      <w:r w:rsidR="00612E70">
        <w:rPr>
          <w:rFonts w:ascii="標楷體" w:eastAsia="標楷體" w:hAnsi="標楷體" w:hint="eastAsia"/>
        </w:rPr>
        <w:t>決勝分賽</w:t>
      </w:r>
      <w:proofErr w:type="gramEnd"/>
      <w:r w:rsidR="00612E70">
        <w:rPr>
          <w:rFonts w:ascii="標楷體" w:eastAsia="標楷體" w:hAnsi="標楷體" w:hint="eastAsia"/>
        </w:rPr>
        <w:t>制。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</w:t>
      </w:r>
      <w:proofErr w:type="gramEnd"/>
      <w:r w:rsidR="00506D28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</w:t>
      </w:r>
      <w:proofErr w:type="gramEnd"/>
      <w:r>
        <w:rPr>
          <w:rFonts w:ascii="標楷體" w:eastAsia="標楷體" w:hAnsi="標楷體" w:hint="eastAsia"/>
        </w:rPr>
        <w:t>點，(提出比賽名單後，不得更改)。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單淘汰制，每場每點均採一盤八局</w:t>
      </w:r>
      <w:proofErr w:type="gramStart"/>
      <w:r>
        <w:rPr>
          <w:rFonts w:ascii="標楷體" w:eastAsia="標楷體" w:hAnsi="標楷體" w:hint="eastAsia"/>
        </w:rPr>
        <w:t>決勝盤</w:t>
      </w:r>
      <w:proofErr w:type="gramEnd"/>
      <w:r>
        <w:rPr>
          <w:rFonts w:ascii="標楷體" w:eastAsia="標楷體" w:hAnsi="標楷體" w:hint="eastAsia"/>
        </w:rPr>
        <w:t>制，8平時採七分決勝局制。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323233A8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本市全中運球類代表，個人賽前3名者代表參賽。團體賽由第1名代表參賽，若團體賽2~3名能提供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年內全國賽前八名成績證明者，亦得代表參賽。</w:t>
      </w:r>
    </w:p>
    <w:p w14:paraId="29A5D946" w14:textId="77777777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※國、高中組報名人數不滿2人(隊)時，不舉行比賽，直接入選代表隊。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1B0B5A94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286A71DE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0739D55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111年新竹市網球委員會12月份最新排名。</w:t>
      </w:r>
    </w:p>
    <w:p w14:paraId="49FC9E84" w14:textId="44622B13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年新竹市網球委員會指定之賽事。</w:t>
      </w:r>
    </w:p>
    <w:p w14:paraId="48C9FE55" w14:textId="2AF7A67B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>
        <w:rPr>
          <w:rFonts w:ascii="標楷體" w:eastAsia="標楷體" w:hAnsi="標楷體" w:hint="eastAsia"/>
        </w:rPr>
        <w:t>最新排名。</w:t>
      </w:r>
    </w:p>
    <w:p w14:paraId="082ECDBC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0B6B5ED7" w14:textId="17ACF359" w:rsidR="00DA76E1" w:rsidRPr="00DA76E1" w:rsidRDefault="00612E70" w:rsidP="00DA76E1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學校統一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電</w:t>
      </w:r>
      <w:r w:rsidR="00C925FF">
        <w:rPr>
          <w:rFonts w:ascii="標楷體" w:eastAsia="標楷體" w:hAnsi="標楷體" w:hint="eastAsia"/>
        </w:rPr>
        <w:t>子檔</w:t>
      </w:r>
      <w:r w:rsidR="00DA76E1">
        <w:rPr>
          <w:rFonts w:ascii="標楷體" w:eastAsia="標楷體" w:hAnsi="標楷體" w:hint="eastAsia"/>
        </w:rPr>
        <w:t>郵件</w:t>
      </w:r>
      <w:r>
        <w:rPr>
          <w:rFonts w:ascii="標楷體" w:eastAsia="標楷體" w:hAnsi="標楷體" w:hint="eastAsia"/>
        </w:rPr>
        <w:t>報名</w:t>
      </w:r>
      <w:r w:rsidR="00DA76E1">
        <w:rPr>
          <w:rFonts w:ascii="標楷體" w:eastAsia="標楷體" w:hAnsi="標楷體" w:hint="eastAsia"/>
        </w:rPr>
        <w:t>，核章後寄出才算報名完成</w:t>
      </w:r>
      <w:r>
        <w:rPr>
          <w:rFonts w:ascii="標楷體" w:eastAsia="標楷體" w:hAnsi="標楷體" w:hint="eastAsia"/>
        </w:rPr>
        <w:t>，</w:t>
      </w:r>
      <w:r w:rsidR="005C1DF7">
        <w:rPr>
          <w:rFonts w:ascii="標楷體" w:eastAsia="標楷體" w:hAnsi="標楷體" w:hint="eastAsia"/>
        </w:rPr>
        <w:t>(個人報名不受理)</w:t>
      </w:r>
      <w:r>
        <w:rPr>
          <w:rFonts w:ascii="標楷體" w:eastAsia="標楷體" w:hAnsi="標楷體" w:hint="eastAsia"/>
        </w:rPr>
        <w:t>。</w:t>
      </w:r>
      <w:bookmarkStart w:id="3" w:name="_Hlk56502641"/>
      <w:r w:rsidRPr="00DA76E1">
        <w:rPr>
          <w:rFonts w:ascii="標楷體" w:eastAsia="標楷體" w:hAnsi="標楷體" w:hint="eastAsia"/>
        </w:rPr>
        <w:t>即日起至11</w:t>
      </w:r>
      <w:r w:rsidR="00C925FF" w:rsidRPr="00DA76E1">
        <w:rPr>
          <w:rFonts w:ascii="標楷體" w:eastAsia="標楷體" w:hAnsi="標楷體" w:hint="eastAsia"/>
        </w:rPr>
        <w:t>1</w:t>
      </w:r>
      <w:r w:rsidRPr="00DA76E1">
        <w:rPr>
          <w:rFonts w:ascii="標楷體" w:eastAsia="標楷體" w:hAnsi="標楷體" w:hint="eastAsia"/>
        </w:rPr>
        <w:t>年12月</w:t>
      </w:r>
      <w:r w:rsidR="00B8795A" w:rsidRPr="00DA76E1">
        <w:rPr>
          <w:rFonts w:ascii="標楷體" w:eastAsia="標楷體" w:hAnsi="標楷體" w:hint="eastAsia"/>
        </w:rPr>
        <w:t>2</w:t>
      </w:r>
      <w:r w:rsidR="00020938">
        <w:rPr>
          <w:rFonts w:ascii="標楷體" w:eastAsia="標楷體" w:hAnsi="標楷體"/>
        </w:rPr>
        <w:t>7</w:t>
      </w:r>
      <w:r w:rsidR="00B8795A" w:rsidRPr="00DA76E1">
        <w:rPr>
          <w:rFonts w:ascii="標楷體" w:eastAsia="標楷體" w:hAnsi="標楷體" w:hint="eastAsia"/>
        </w:rPr>
        <w:t>號</w:t>
      </w:r>
      <w:r w:rsidR="00DA76E1" w:rsidRPr="00DA76E1">
        <w:rPr>
          <w:rFonts w:ascii="標楷體" w:eastAsia="標楷體" w:hAnsi="標楷體" w:hint="eastAsia"/>
        </w:rPr>
        <w:t>(</w:t>
      </w:r>
      <w:r w:rsidR="00020938">
        <w:rPr>
          <w:rFonts w:ascii="標楷體" w:eastAsia="標楷體" w:hAnsi="標楷體" w:hint="eastAsia"/>
        </w:rPr>
        <w:t>二</w:t>
      </w:r>
      <w:r w:rsidR="00DA76E1" w:rsidRPr="00DA76E1">
        <w:rPr>
          <w:rFonts w:ascii="標楷體" w:eastAsia="標楷體" w:hAnsi="標楷體" w:hint="eastAsia"/>
        </w:rPr>
        <w:t>)</w:t>
      </w:r>
      <w:r w:rsidRPr="00DA76E1">
        <w:rPr>
          <w:rFonts w:ascii="標楷體" w:eastAsia="標楷體" w:hAnsi="標楷體" w:hint="eastAsia"/>
        </w:rPr>
        <w:t>，中午12：00截止</w:t>
      </w:r>
      <w:bookmarkEnd w:id="3"/>
      <w:r w:rsidRPr="00DA76E1">
        <w:rPr>
          <w:rFonts w:ascii="標楷體" w:eastAsia="標楷體" w:hAnsi="標楷體" w:hint="eastAsia"/>
        </w:rPr>
        <w:t>。</w:t>
      </w:r>
    </w:p>
    <w:p w14:paraId="79D8F735" w14:textId="0DBEF93D" w:rsidR="00612E70" w:rsidRPr="00C925FF" w:rsidRDefault="00612E70" w:rsidP="00C925FF">
      <w:pPr>
        <w:pStyle w:val="a5"/>
        <w:ind w:leftChars="0" w:left="960"/>
        <w:rPr>
          <w:rFonts w:ascii="標楷體" w:eastAsia="標楷體" w:hAnsi="標楷體"/>
        </w:rPr>
      </w:pPr>
      <w:r w:rsidRPr="00C925FF">
        <w:rPr>
          <w:rFonts w:ascii="標楷體" w:eastAsia="標楷體" w:hAnsi="標楷體" w:hint="eastAsia"/>
        </w:rPr>
        <w:t>E-MAIL：</w:t>
      </w:r>
      <w:hyperlink r:id="rId7" w:history="1">
        <w:r w:rsidR="00DA76E1" w:rsidRPr="00584DC9">
          <w:rPr>
            <w:rStyle w:val="a4"/>
            <w:rFonts w:ascii="標楷體" w:eastAsia="標楷體" w:hAnsi="標楷體" w:hint="eastAsia"/>
          </w:rPr>
          <w:t>smjh70736@smjh.hc.edu.tw</w:t>
        </w:r>
      </w:hyperlink>
      <w:r w:rsidR="00C925FF">
        <w:rPr>
          <w:rFonts w:ascii="標楷體" w:eastAsia="標楷體" w:hAnsi="標楷體" w:hint="eastAsia"/>
        </w:rPr>
        <w:t>。</w:t>
      </w:r>
      <w:r w:rsidR="00C925FF" w:rsidRPr="00C925FF">
        <w:rPr>
          <w:rFonts w:ascii="標楷體" w:eastAsia="標楷體" w:hAnsi="標楷體"/>
        </w:rPr>
        <w:t xml:space="preserve"> </w:t>
      </w:r>
    </w:p>
    <w:p w14:paraId="0C5719AC" w14:textId="77777777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</w:t>
      </w:r>
      <w:r w:rsidR="00B8795A">
        <w:rPr>
          <w:rFonts w:ascii="標楷體" w:eastAsia="標楷體" w:hAnsi="標楷體" w:hint="eastAsia"/>
        </w:rPr>
        <w:t>30號</w:t>
      </w:r>
      <w:r>
        <w:rPr>
          <w:rFonts w:ascii="標楷體" w:eastAsia="標楷體" w:hAnsi="標楷體" w:hint="eastAsia"/>
        </w:rPr>
        <w:t>(</w:t>
      </w:r>
      <w:r w:rsidR="00EC15E3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)下午14：00分，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72F73D44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人取3名，1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人以上取4名。</w:t>
      </w:r>
    </w:p>
    <w:p w14:paraId="75AD5A90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599E4920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r w:rsidR="00B72753">
        <w:rPr>
          <w:rFonts w:ascii="標楷體" w:eastAsia="標楷體" w:hAnsi="標楷體" w:hint="eastAsia"/>
        </w:rPr>
        <w:t>前四</w:t>
      </w:r>
      <w:proofErr w:type="gramStart"/>
      <w:r w:rsidR="00B72753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r w:rsidR="00B9692B">
        <w:rPr>
          <w:rFonts w:ascii="標楷體" w:eastAsia="標楷體" w:hAnsi="標楷體" w:hint="eastAsia"/>
        </w:rPr>
        <w:t>強</w:t>
      </w:r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</w:t>
      </w:r>
      <w:proofErr w:type="gramEnd"/>
      <w:r>
        <w:rPr>
          <w:rFonts w:ascii="標楷體" w:eastAsia="標楷體" w:hAnsi="標楷體" w:hint="eastAsia"/>
        </w:rPr>
        <w:t>場裁判處理，並以裁判長之判決</w:t>
      </w:r>
      <w:proofErr w:type="gramStart"/>
      <w:r>
        <w:rPr>
          <w:rFonts w:ascii="標楷體" w:eastAsia="標楷體" w:hAnsi="標楷體" w:hint="eastAsia"/>
        </w:rPr>
        <w:t>為終</w:t>
      </w:r>
      <w:proofErr w:type="gramEnd"/>
      <w:r>
        <w:rPr>
          <w:rFonts w:ascii="標楷體" w:eastAsia="標楷體" w:hAnsi="標楷體" w:hint="eastAsia"/>
        </w:rPr>
        <w:t>決。</w:t>
      </w:r>
    </w:p>
    <w:p w14:paraId="5317F8EA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59B51068" w14:textId="621FC859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國小各組別，如報名人數未滿</w:t>
      </w:r>
      <w:r w:rsidR="001C6FC7">
        <w:rPr>
          <w:rFonts w:ascii="標楷體" w:eastAsia="標楷體" w:hAnsi="標楷體" w:cs="DFKaiShu-SB-Estd-BF" w:hint="eastAsia"/>
          <w:kern w:val="0"/>
        </w:rPr>
        <w:t>4</w:t>
      </w:r>
      <w:r>
        <w:rPr>
          <w:rFonts w:ascii="標楷體" w:eastAsia="標楷體" w:hAnsi="標楷體" w:cs="DFKaiShu-SB-Estd-BF" w:hint="eastAsia"/>
          <w:kern w:val="0"/>
        </w:rPr>
        <w:t>人時，會以循環賽的方式進行比賽。</w:t>
      </w:r>
    </w:p>
    <w:p w14:paraId="12435919" w14:textId="73DB1B0B" w:rsidR="00612E70" w:rsidRPr="008B08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6541DB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5CC5A585" w:rsidR="008B08D9" w:rsidRPr="008B08D9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08D9">
        <w:rPr>
          <w:rFonts w:ascii="標楷體" w:eastAsia="標楷體" w:hAnsi="標楷體" w:cs="DFKaiShu-SB-Estd-BF" w:hint="eastAsia"/>
          <w:kern w:val="0"/>
        </w:rPr>
        <w:t>詳細請依據112年全國中等學校運動會網球競賽規程</w:t>
      </w:r>
      <w:r>
        <w:rPr>
          <w:rFonts w:ascii="標楷體" w:eastAsia="標楷體" w:hAnsi="標楷體" w:cs="DFKaiShu-SB-Estd-BF" w:hint="eastAsia"/>
          <w:kern w:val="0"/>
        </w:rPr>
        <w:t>辦理。</w:t>
      </w:r>
    </w:p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23CBE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523662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2FD22CC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8F07DE5" w14:textId="77777777" w:rsidR="0068054D" w:rsidRDefault="0068054D" w:rsidP="00C44AD7">
      <w:pPr>
        <w:rPr>
          <w:rFonts w:ascii="標楷體" w:eastAsia="標楷體" w:hAnsi="標楷體"/>
          <w:sz w:val="28"/>
          <w:szCs w:val="28"/>
        </w:rPr>
      </w:pPr>
      <w:bookmarkStart w:id="4" w:name="_Hlk58155717"/>
    </w:p>
    <w:p w14:paraId="4C0F5217" w14:textId="1291CC9A" w:rsidR="00612E70" w:rsidRDefault="00C44AD7" w:rsidP="00612E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8795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5C87E95" w:rsidR="00612E70" w:rsidRDefault="00612E70" w:rsidP="00B87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名：                    聯絡人：</w:t>
      </w:r>
    </w:p>
    <w:p w14:paraId="13A4A5E5" w14:textId="77777777" w:rsidR="00612E70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報名組別： 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77777777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331B6746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BC8859F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4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7E62E06C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D16D5E2" w14:textId="77777777" w:rsidR="00B874F6" w:rsidRDefault="00B874F6"/>
    <w:p w14:paraId="54372DC6" w14:textId="5F24F7BC" w:rsidR="00612E70" w:rsidRPr="000D17B1" w:rsidRDefault="00612E70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624827FF" w14:textId="2840C7E2" w:rsidR="00612E70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0D17B1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05DECE07" w:rsidR="000D17B1" w:rsidRDefault="000D17B1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77777777" w:rsidR="000D17B1" w:rsidRDefault="000D17B1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77777777" w:rsidR="000D17B1" w:rsidRDefault="000D17B1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77777777" w:rsidR="000D17B1" w:rsidRDefault="000D17B1"/>
        </w:tc>
      </w:tr>
      <w:tr w:rsidR="000D17B1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77777777" w:rsidR="000D17B1" w:rsidRDefault="000D17B1"/>
        </w:tc>
        <w:tc>
          <w:tcPr>
            <w:tcW w:w="2350" w:type="dxa"/>
          </w:tcPr>
          <w:p w14:paraId="08F4B566" w14:textId="77777777" w:rsidR="000D17B1" w:rsidRDefault="000D17B1"/>
        </w:tc>
        <w:tc>
          <w:tcPr>
            <w:tcW w:w="1650" w:type="dxa"/>
          </w:tcPr>
          <w:p w14:paraId="2EDFC733" w14:textId="77777777" w:rsidR="000D17B1" w:rsidRDefault="000D17B1"/>
        </w:tc>
        <w:tc>
          <w:tcPr>
            <w:tcW w:w="2008" w:type="dxa"/>
          </w:tcPr>
          <w:p w14:paraId="59E9AB65" w14:textId="77777777" w:rsidR="000D17B1" w:rsidRDefault="000D17B1"/>
        </w:tc>
      </w:tr>
      <w:tr w:rsidR="000D17B1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77777777" w:rsidR="000D17B1" w:rsidRDefault="000D17B1"/>
        </w:tc>
        <w:tc>
          <w:tcPr>
            <w:tcW w:w="2350" w:type="dxa"/>
          </w:tcPr>
          <w:p w14:paraId="67A8E2B6" w14:textId="77777777" w:rsidR="000D17B1" w:rsidRDefault="000D17B1"/>
        </w:tc>
        <w:tc>
          <w:tcPr>
            <w:tcW w:w="1650" w:type="dxa"/>
          </w:tcPr>
          <w:p w14:paraId="550E4857" w14:textId="77777777" w:rsidR="000D17B1" w:rsidRDefault="000D17B1"/>
        </w:tc>
        <w:tc>
          <w:tcPr>
            <w:tcW w:w="2008" w:type="dxa"/>
          </w:tcPr>
          <w:p w14:paraId="1FFA24D9" w14:textId="77777777" w:rsidR="000D17B1" w:rsidRDefault="000D17B1"/>
        </w:tc>
      </w:tr>
      <w:tr w:rsidR="000D17B1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77777777" w:rsidR="000D17B1" w:rsidRDefault="000D17B1"/>
        </w:tc>
        <w:tc>
          <w:tcPr>
            <w:tcW w:w="2350" w:type="dxa"/>
          </w:tcPr>
          <w:p w14:paraId="744FB6DB" w14:textId="77777777" w:rsidR="000D17B1" w:rsidRDefault="000D17B1"/>
        </w:tc>
        <w:tc>
          <w:tcPr>
            <w:tcW w:w="1650" w:type="dxa"/>
          </w:tcPr>
          <w:p w14:paraId="3126DEFA" w14:textId="77777777" w:rsidR="000D17B1" w:rsidRDefault="000D17B1"/>
        </w:tc>
        <w:tc>
          <w:tcPr>
            <w:tcW w:w="2008" w:type="dxa"/>
          </w:tcPr>
          <w:p w14:paraId="3B44FA8E" w14:textId="77777777" w:rsidR="000D17B1" w:rsidRDefault="000D17B1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32487D15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2B1C57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10CB272E" w14:textId="77777777" w:rsidR="002B1C57" w:rsidRDefault="002B1C57" w:rsidP="002B1C57"/>
    <w:p w14:paraId="5CAABCAB" w14:textId="77777777" w:rsidR="002B1C57" w:rsidRPr="000D17B1" w:rsidRDefault="002B1C57" w:rsidP="002B1C57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1D14C55D" w14:textId="77777777" w:rsidR="002B1C57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2B1C57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77777777" w:rsidR="002B1C57" w:rsidRDefault="002B1C57" w:rsidP="004775F3"/>
        </w:tc>
      </w:tr>
      <w:tr w:rsidR="002B1C57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77777777" w:rsidR="002B1C57" w:rsidRDefault="002B1C57" w:rsidP="004775F3"/>
        </w:tc>
      </w:tr>
      <w:tr w:rsidR="002B1C57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77777777" w:rsidR="002B1C57" w:rsidRDefault="002B1C57" w:rsidP="004775F3"/>
        </w:tc>
      </w:tr>
      <w:tr w:rsidR="002B1C57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77777777" w:rsidR="002B1C57" w:rsidRDefault="002B1C57" w:rsidP="004775F3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C679" w14:textId="77777777" w:rsidR="007D35E7" w:rsidRDefault="007D35E7" w:rsidP="00AE3916">
      <w:r>
        <w:separator/>
      </w:r>
    </w:p>
  </w:endnote>
  <w:endnote w:type="continuationSeparator" w:id="0">
    <w:p w14:paraId="535241AF" w14:textId="77777777" w:rsidR="007D35E7" w:rsidRDefault="007D35E7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EA4E" w14:textId="77777777" w:rsidR="007D35E7" w:rsidRDefault="007D35E7" w:rsidP="00AE3916">
      <w:r>
        <w:separator/>
      </w:r>
    </w:p>
  </w:footnote>
  <w:footnote w:type="continuationSeparator" w:id="0">
    <w:p w14:paraId="5B2D3B39" w14:textId="77777777" w:rsidR="007D35E7" w:rsidRDefault="007D35E7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20938"/>
    <w:rsid w:val="00024C8B"/>
    <w:rsid w:val="00084E99"/>
    <w:rsid w:val="000901CA"/>
    <w:rsid w:val="000D17B1"/>
    <w:rsid w:val="00193648"/>
    <w:rsid w:val="0019438F"/>
    <w:rsid w:val="001C6FC7"/>
    <w:rsid w:val="001E0BDA"/>
    <w:rsid w:val="0025730E"/>
    <w:rsid w:val="00284177"/>
    <w:rsid w:val="002B1C57"/>
    <w:rsid w:val="0035075C"/>
    <w:rsid w:val="003D0BA1"/>
    <w:rsid w:val="003E1966"/>
    <w:rsid w:val="004454C6"/>
    <w:rsid w:val="00506D28"/>
    <w:rsid w:val="00541CA7"/>
    <w:rsid w:val="005B4AA7"/>
    <w:rsid w:val="005C1DF7"/>
    <w:rsid w:val="00612E70"/>
    <w:rsid w:val="006541DB"/>
    <w:rsid w:val="0068054D"/>
    <w:rsid w:val="006D28C6"/>
    <w:rsid w:val="006D4D66"/>
    <w:rsid w:val="00706E50"/>
    <w:rsid w:val="00751C46"/>
    <w:rsid w:val="007D35E7"/>
    <w:rsid w:val="008B08D9"/>
    <w:rsid w:val="00913DD4"/>
    <w:rsid w:val="00940468"/>
    <w:rsid w:val="009953BF"/>
    <w:rsid w:val="009A2285"/>
    <w:rsid w:val="00A4313A"/>
    <w:rsid w:val="00A518C0"/>
    <w:rsid w:val="00AD669A"/>
    <w:rsid w:val="00AE3916"/>
    <w:rsid w:val="00B11A41"/>
    <w:rsid w:val="00B21579"/>
    <w:rsid w:val="00B3649C"/>
    <w:rsid w:val="00B72753"/>
    <w:rsid w:val="00B874F6"/>
    <w:rsid w:val="00B8795A"/>
    <w:rsid w:val="00B965AD"/>
    <w:rsid w:val="00B9692B"/>
    <w:rsid w:val="00BE5019"/>
    <w:rsid w:val="00C22847"/>
    <w:rsid w:val="00C44AD7"/>
    <w:rsid w:val="00C925FF"/>
    <w:rsid w:val="00D02FCD"/>
    <w:rsid w:val="00DA76E1"/>
    <w:rsid w:val="00DC6B65"/>
    <w:rsid w:val="00EC15E3"/>
    <w:rsid w:val="00ED3638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jh70736@smjh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user</cp:lastModifiedBy>
  <cp:revision>2</cp:revision>
  <dcterms:created xsi:type="dcterms:W3CDTF">2022-12-22T01:31:00Z</dcterms:created>
  <dcterms:modified xsi:type="dcterms:W3CDTF">2022-12-22T01:31:00Z</dcterms:modified>
</cp:coreProperties>
</file>